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A2A27" w14:textId="69F2FC5D" w:rsidR="00B94D3A" w:rsidRPr="00B94D3A" w:rsidRDefault="00B94D3A" w:rsidP="00B94D3A">
      <w:pPr>
        <w:rPr>
          <w:rFonts w:ascii="Arial" w:hAnsi="Arial" w:cs="Arial"/>
          <w:bCs/>
          <w:sz w:val="22"/>
          <w:szCs w:val="22"/>
        </w:rPr>
      </w:pPr>
    </w:p>
    <w:p w14:paraId="1A1BE0BE" w14:textId="77777777" w:rsidR="00B94D3A" w:rsidRPr="00B94D3A" w:rsidRDefault="00B94D3A" w:rsidP="00B94D3A">
      <w:pPr>
        <w:pStyle w:val="SemEspaamento"/>
        <w:jc w:val="center"/>
        <w:rPr>
          <w:rFonts w:ascii="Arial" w:hAnsi="Arial" w:cs="Arial"/>
        </w:rPr>
      </w:pPr>
      <w:r w:rsidRPr="00B94D3A">
        <w:rPr>
          <w:rFonts w:ascii="Arial" w:hAnsi="Arial" w:cs="Arial"/>
        </w:rPr>
        <w:t>EDITAL DE PROCESSO SELETIVO SIMPLIFICADO nº 005/2026</w:t>
      </w:r>
    </w:p>
    <w:p w14:paraId="3A89AAFF" w14:textId="77777777" w:rsidR="00B94D3A" w:rsidRPr="00B94D3A" w:rsidRDefault="00B94D3A" w:rsidP="00B94D3A">
      <w:pPr>
        <w:pStyle w:val="SemEspaamento"/>
        <w:jc w:val="both"/>
        <w:rPr>
          <w:rFonts w:ascii="Arial" w:hAnsi="Arial" w:cs="Arial"/>
          <w:highlight w:val="yellow"/>
        </w:rPr>
      </w:pPr>
    </w:p>
    <w:p w14:paraId="703D915B" w14:textId="77777777" w:rsidR="00B94D3A" w:rsidRPr="00B94D3A" w:rsidRDefault="00B94D3A" w:rsidP="00B94D3A">
      <w:pPr>
        <w:pStyle w:val="SemEspaamento"/>
        <w:ind w:firstLine="1276"/>
        <w:jc w:val="both"/>
        <w:rPr>
          <w:rFonts w:ascii="Arial" w:hAnsi="Arial" w:cs="Arial"/>
        </w:rPr>
      </w:pPr>
      <w:r w:rsidRPr="00B94D3A">
        <w:rPr>
          <w:rFonts w:ascii="Arial" w:hAnsi="Arial" w:cs="Arial"/>
        </w:rPr>
        <w:t xml:space="preserve">O Prefeito Municipal em exercício de São Francisco de Assis/ RS, Rubemar Paulinho Salbego, no uso de suas atribuições, nos termos do art. 37, IX, da Constituição Federal de 1988, Lei Orgânica Municipal e Regime Jurídico Lei nº 55/2003 objetivando a contratação temporária de </w:t>
      </w:r>
      <w:r w:rsidRPr="00B94D3A">
        <w:rPr>
          <w:rFonts w:ascii="Arial" w:hAnsi="Arial" w:cs="Arial"/>
          <w:bCs/>
        </w:rPr>
        <w:t>médico veterinário</w:t>
      </w:r>
      <w:r w:rsidRPr="00B94D3A">
        <w:rPr>
          <w:rFonts w:ascii="Arial" w:hAnsi="Arial" w:cs="Arial"/>
        </w:rPr>
        <w:t>, visando o atendimento das necessidades de excepcional interesse Público, devidamente reconhecido, torna pública a realização de Processo Seletivo Simplificado, que será regido pelas normas estabelecidas neste Edital</w:t>
      </w:r>
    </w:p>
    <w:p w14:paraId="2965C297" w14:textId="77777777" w:rsidR="00B94D3A" w:rsidRPr="00B94D3A" w:rsidRDefault="00B94D3A" w:rsidP="00B94D3A">
      <w:pPr>
        <w:pStyle w:val="SemEspaamento"/>
        <w:jc w:val="both"/>
        <w:rPr>
          <w:rFonts w:ascii="Arial" w:hAnsi="Arial" w:cs="Arial"/>
        </w:rPr>
      </w:pPr>
    </w:p>
    <w:p w14:paraId="197A0B85" w14:textId="77777777" w:rsidR="00B94D3A" w:rsidRPr="00B94D3A" w:rsidRDefault="00B94D3A" w:rsidP="00B94D3A">
      <w:pPr>
        <w:pStyle w:val="SemEspaamento"/>
        <w:jc w:val="both"/>
        <w:rPr>
          <w:rFonts w:ascii="Arial" w:hAnsi="Arial" w:cs="Arial"/>
        </w:rPr>
      </w:pPr>
    </w:p>
    <w:p w14:paraId="010A3894" w14:textId="3FE6EF60" w:rsidR="00B94D3A" w:rsidRPr="00B94D3A" w:rsidRDefault="00B94D3A" w:rsidP="00B94D3A">
      <w:pPr>
        <w:pStyle w:val="SemEspaamento"/>
        <w:jc w:val="both"/>
        <w:rPr>
          <w:rFonts w:ascii="Arial" w:hAnsi="Arial" w:cs="Arial"/>
          <w:bCs/>
        </w:rPr>
      </w:pPr>
      <w:r w:rsidRPr="00B94D3A">
        <w:rPr>
          <w:rFonts w:ascii="Arial" w:hAnsi="Arial" w:cs="Arial"/>
          <w:bCs/>
        </w:rPr>
        <w:t>ESPECIFICAÇÕES DA FUNÇÃO TEMPORÁRIA</w:t>
      </w:r>
    </w:p>
    <w:p w14:paraId="002930B4" w14:textId="77777777" w:rsidR="00B94D3A" w:rsidRPr="00B94D3A" w:rsidRDefault="00B94D3A" w:rsidP="00B94D3A">
      <w:pPr>
        <w:pStyle w:val="SemEspaamento"/>
        <w:jc w:val="both"/>
        <w:rPr>
          <w:rFonts w:ascii="Arial" w:hAnsi="Arial" w:cs="Arial"/>
          <w:bCs/>
        </w:rPr>
      </w:pPr>
    </w:p>
    <w:p w14:paraId="4772DAD3" w14:textId="01A6E8A2" w:rsidR="00B94D3A" w:rsidRPr="00B94D3A" w:rsidRDefault="00B94D3A" w:rsidP="00B94D3A">
      <w:pPr>
        <w:pStyle w:val="SemEspaamento"/>
        <w:jc w:val="both"/>
        <w:rPr>
          <w:rFonts w:ascii="Arial" w:hAnsi="Arial" w:cs="Arial"/>
          <w:bCs/>
        </w:rPr>
      </w:pPr>
      <w:r w:rsidRPr="00B94D3A">
        <w:rPr>
          <w:rFonts w:ascii="Arial" w:hAnsi="Arial" w:cs="Arial"/>
          <w:bCs/>
        </w:rPr>
        <w:t>1</w:t>
      </w:r>
      <w:r w:rsidR="007717D1">
        <w:rPr>
          <w:rFonts w:ascii="Arial" w:hAnsi="Arial" w:cs="Arial"/>
          <w:bCs/>
        </w:rPr>
        <w:t>-</w:t>
      </w:r>
      <w:r w:rsidRPr="00B94D3A">
        <w:rPr>
          <w:rFonts w:ascii="Arial" w:hAnsi="Arial" w:cs="Arial"/>
          <w:bCs/>
        </w:rPr>
        <w:t xml:space="preserve"> </w:t>
      </w:r>
      <w:r w:rsidRPr="00B94D3A">
        <w:rPr>
          <w:rFonts w:ascii="Arial" w:hAnsi="Arial" w:cs="Arial"/>
        </w:rPr>
        <w:t>Serão selecionados candidatos para preenchimento do cargo, descritos na tabela abaixo:</w:t>
      </w:r>
    </w:p>
    <w:p w14:paraId="1C41B8BB" w14:textId="77777777" w:rsidR="00B94D3A" w:rsidRPr="00B94D3A" w:rsidRDefault="00B94D3A" w:rsidP="00B94D3A">
      <w:pPr>
        <w:pStyle w:val="SemEspaamento"/>
        <w:jc w:val="both"/>
        <w:rPr>
          <w:rFonts w:ascii="Arial" w:hAnsi="Arial" w:cs="Arial"/>
          <w:bCs/>
        </w:rPr>
      </w:pPr>
    </w:p>
    <w:tbl>
      <w:tblPr>
        <w:tblW w:w="9606" w:type="dxa"/>
        <w:jc w:val="center"/>
        <w:tblLayout w:type="fixed"/>
        <w:tblLook w:val="04A0" w:firstRow="1" w:lastRow="0" w:firstColumn="1" w:lastColumn="0" w:noHBand="0" w:noVBand="1"/>
      </w:tblPr>
      <w:tblGrid>
        <w:gridCol w:w="2263"/>
        <w:gridCol w:w="1133"/>
        <w:gridCol w:w="1844"/>
        <w:gridCol w:w="2664"/>
        <w:gridCol w:w="1702"/>
      </w:tblGrid>
      <w:tr w:rsidR="00B94D3A" w:rsidRPr="00B94D3A" w14:paraId="21122432" w14:textId="77777777" w:rsidTr="00CB48C1">
        <w:trPr>
          <w:trHeight w:val="428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89CE0" w14:textId="77777777" w:rsidR="00B94D3A" w:rsidRPr="00B94D3A" w:rsidRDefault="00B94D3A" w:rsidP="00B94D3A">
            <w:pPr>
              <w:pStyle w:val="SemEspaamento"/>
              <w:jc w:val="both"/>
              <w:rPr>
                <w:rFonts w:ascii="Arial" w:hAnsi="Arial" w:cs="Arial"/>
                <w:bCs/>
              </w:rPr>
            </w:pPr>
            <w:r w:rsidRPr="00B94D3A">
              <w:rPr>
                <w:rFonts w:ascii="Arial" w:hAnsi="Arial" w:cs="Arial"/>
                <w:bCs/>
              </w:rPr>
              <w:t>CARGO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70709" w14:textId="77777777" w:rsidR="00B94D3A" w:rsidRPr="00B94D3A" w:rsidRDefault="00B94D3A" w:rsidP="00B94D3A">
            <w:pPr>
              <w:pStyle w:val="SemEspaamento"/>
              <w:jc w:val="both"/>
              <w:rPr>
                <w:rFonts w:ascii="Arial" w:hAnsi="Arial" w:cs="Arial"/>
                <w:bCs/>
              </w:rPr>
            </w:pPr>
            <w:r w:rsidRPr="00B94D3A">
              <w:rPr>
                <w:rFonts w:ascii="Arial" w:hAnsi="Arial" w:cs="Arial"/>
                <w:bCs/>
              </w:rPr>
              <w:t>Nº DE VAGAS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58697" w14:textId="77777777" w:rsidR="00B94D3A" w:rsidRPr="00B94D3A" w:rsidRDefault="00B94D3A" w:rsidP="00B94D3A">
            <w:pPr>
              <w:pStyle w:val="SemEspaamento"/>
              <w:jc w:val="both"/>
              <w:rPr>
                <w:rFonts w:ascii="Arial" w:hAnsi="Arial" w:cs="Arial"/>
                <w:bCs/>
              </w:rPr>
            </w:pPr>
            <w:r w:rsidRPr="00B94D3A">
              <w:rPr>
                <w:rFonts w:ascii="Arial" w:hAnsi="Arial" w:cs="Arial"/>
                <w:bCs/>
              </w:rPr>
              <w:t>CARGA HORÁRIA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909AD" w14:textId="77777777" w:rsidR="00B94D3A" w:rsidRPr="00B94D3A" w:rsidRDefault="00B94D3A" w:rsidP="00B94D3A">
            <w:pPr>
              <w:pStyle w:val="SemEspaamento"/>
              <w:jc w:val="both"/>
              <w:rPr>
                <w:rFonts w:ascii="Arial" w:hAnsi="Arial" w:cs="Arial"/>
                <w:bCs/>
              </w:rPr>
            </w:pPr>
            <w:r w:rsidRPr="00B94D3A">
              <w:rPr>
                <w:rFonts w:ascii="Arial" w:hAnsi="Arial" w:cs="Arial"/>
                <w:bCs/>
              </w:rPr>
              <w:t>GRAU DE ESCOLARIDADE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512E1" w14:textId="77777777" w:rsidR="00B94D3A" w:rsidRPr="00B94D3A" w:rsidRDefault="00B94D3A" w:rsidP="00B94D3A">
            <w:pPr>
              <w:pStyle w:val="SemEspaamento"/>
              <w:jc w:val="both"/>
              <w:rPr>
                <w:rFonts w:ascii="Arial" w:hAnsi="Arial" w:cs="Arial"/>
                <w:bCs/>
              </w:rPr>
            </w:pPr>
            <w:r w:rsidRPr="00B94D3A">
              <w:rPr>
                <w:rFonts w:ascii="Arial" w:hAnsi="Arial" w:cs="Arial"/>
                <w:bCs/>
              </w:rPr>
              <w:t>VENCIMENTO</w:t>
            </w:r>
          </w:p>
        </w:tc>
      </w:tr>
      <w:tr w:rsidR="00B94D3A" w:rsidRPr="00B94D3A" w14:paraId="79773CF6" w14:textId="77777777" w:rsidTr="00CB48C1">
        <w:trPr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35F90" w14:textId="77777777" w:rsidR="00B94D3A" w:rsidRPr="00B94D3A" w:rsidRDefault="00B94D3A" w:rsidP="00B94D3A">
            <w:pPr>
              <w:pStyle w:val="SemEspaamento"/>
              <w:jc w:val="both"/>
              <w:rPr>
                <w:rFonts w:ascii="Arial" w:eastAsiaTheme="minorHAnsi" w:hAnsi="Arial" w:cs="Arial"/>
                <w:color w:val="000000"/>
              </w:rPr>
            </w:pPr>
          </w:p>
          <w:p w14:paraId="2C760981" w14:textId="77777777" w:rsidR="00B94D3A" w:rsidRPr="00B94D3A" w:rsidRDefault="00B94D3A" w:rsidP="00B94D3A">
            <w:pPr>
              <w:pStyle w:val="SemEspaamento"/>
              <w:jc w:val="both"/>
              <w:rPr>
                <w:rFonts w:ascii="Arial" w:eastAsiaTheme="minorHAnsi" w:hAnsi="Arial" w:cs="Arial"/>
                <w:color w:val="000000"/>
              </w:rPr>
            </w:pPr>
          </w:p>
          <w:p w14:paraId="47576CCF" w14:textId="77777777" w:rsidR="00B94D3A" w:rsidRPr="00B94D3A" w:rsidRDefault="00B94D3A" w:rsidP="00B94D3A">
            <w:pPr>
              <w:pStyle w:val="SemEspaamento"/>
              <w:jc w:val="both"/>
              <w:rPr>
                <w:rFonts w:ascii="Arial" w:eastAsiaTheme="minorHAnsi" w:hAnsi="Arial" w:cs="Arial"/>
                <w:color w:val="000000"/>
              </w:rPr>
            </w:pPr>
          </w:p>
          <w:p w14:paraId="7FF61DF5" w14:textId="77777777" w:rsidR="00B94D3A" w:rsidRPr="00B94D3A" w:rsidRDefault="00B94D3A" w:rsidP="00B94D3A">
            <w:pPr>
              <w:pStyle w:val="SemEspaamento"/>
              <w:jc w:val="both"/>
              <w:rPr>
                <w:rFonts w:ascii="Arial" w:eastAsiaTheme="minorHAnsi" w:hAnsi="Arial" w:cs="Arial"/>
                <w:color w:val="000000"/>
              </w:rPr>
            </w:pPr>
          </w:p>
          <w:p w14:paraId="1FE83B43" w14:textId="77777777" w:rsidR="00B94D3A" w:rsidRPr="00B94D3A" w:rsidRDefault="00B94D3A" w:rsidP="00B94D3A">
            <w:pPr>
              <w:pStyle w:val="SemEspaamento"/>
              <w:jc w:val="both"/>
              <w:rPr>
                <w:rFonts w:ascii="Arial" w:eastAsiaTheme="minorHAnsi" w:hAnsi="Arial" w:cs="Arial"/>
              </w:rPr>
            </w:pPr>
            <w:r w:rsidRPr="00B94D3A">
              <w:rPr>
                <w:rFonts w:ascii="Arial" w:hAnsi="Arial" w:cs="Arial"/>
                <w:lang w:val="pt-PT"/>
              </w:rPr>
              <w:t>Médico Veterinário</w:t>
            </w:r>
          </w:p>
          <w:p w14:paraId="2B364B8A" w14:textId="77777777" w:rsidR="00B94D3A" w:rsidRPr="00B94D3A" w:rsidRDefault="00B94D3A" w:rsidP="00B94D3A">
            <w:pPr>
              <w:pStyle w:val="SemEspaamento"/>
              <w:jc w:val="both"/>
              <w:rPr>
                <w:rFonts w:ascii="Arial" w:eastAsiaTheme="minorHAnsi" w:hAnsi="Arial" w:cs="Arial"/>
              </w:rPr>
            </w:pPr>
          </w:p>
          <w:p w14:paraId="5CFCAA93" w14:textId="77777777" w:rsidR="00B94D3A" w:rsidRPr="00B94D3A" w:rsidRDefault="00B94D3A" w:rsidP="00B94D3A">
            <w:pPr>
              <w:pStyle w:val="SemEspaamento"/>
              <w:jc w:val="both"/>
              <w:rPr>
                <w:rFonts w:ascii="Arial" w:hAnsi="Arial" w:cs="Arial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8A124" w14:textId="77777777" w:rsidR="00B94D3A" w:rsidRPr="00B94D3A" w:rsidRDefault="00B94D3A" w:rsidP="00B94D3A">
            <w:pPr>
              <w:pStyle w:val="SemEspaamento"/>
              <w:jc w:val="both"/>
              <w:rPr>
                <w:rFonts w:ascii="Arial" w:hAnsi="Arial" w:cs="Arial"/>
              </w:rPr>
            </w:pPr>
          </w:p>
          <w:p w14:paraId="05BAD6D2" w14:textId="77777777" w:rsidR="00B94D3A" w:rsidRPr="00B94D3A" w:rsidRDefault="00B94D3A" w:rsidP="00B94D3A">
            <w:pPr>
              <w:pStyle w:val="SemEspaamento"/>
              <w:jc w:val="center"/>
              <w:rPr>
                <w:rFonts w:ascii="Arial" w:hAnsi="Arial" w:cs="Arial"/>
              </w:rPr>
            </w:pPr>
            <w:r w:rsidRPr="00B94D3A">
              <w:rPr>
                <w:rFonts w:ascii="Arial" w:hAnsi="Arial" w:cs="Arial"/>
              </w:rPr>
              <w:t>01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FE99D" w14:textId="77777777" w:rsidR="00B94D3A" w:rsidRPr="00B94D3A" w:rsidRDefault="00B94D3A" w:rsidP="00B94D3A">
            <w:pPr>
              <w:pStyle w:val="SemEspaamento"/>
              <w:jc w:val="both"/>
              <w:rPr>
                <w:rFonts w:ascii="Arial" w:hAnsi="Arial" w:cs="Arial"/>
              </w:rPr>
            </w:pPr>
          </w:p>
          <w:p w14:paraId="22421623" w14:textId="77777777" w:rsidR="00B94D3A" w:rsidRPr="00B94D3A" w:rsidRDefault="00B94D3A" w:rsidP="00B94D3A">
            <w:pPr>
              <w:pStyle w:val="SemEspaamento"/>
              <w:jc w:val="center"/>
              <w:rPr>
                <w:rFonts w:ascii="Arial" w:hAnsi="Arial" w:cs="Arial"/>
              </w:rPr>
            </w:pPr>
            <w:r w:rsidRPr="00B94D3A">
              <w:rPr>
                <w:rFonts w:ascii="Arial" w:hAnsi="Arial" w:cs="Arial"/>
              </w:rPr>
              <w:t>30h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7F7FB" w14:textId="77777777" w:rsidR="00B94D3A" w:rsidRPr="00B94D3A" w:rsidRDefault="00B94D3A" w:rsidP="00B94D3A">
            <w:pPr>
              <w:pStyle w:val="SemEspaamento"/>
              <w:jc w:val="both"/>
              <w:rPr>
                <w:rFonts w:ascii="Arial" w:eastAsiaTheme="minorHAnsi" w:hAnsi="Arial" w:cs="Arial"/>
                <w:color w:val="000000"/>
              </w:rPr>
            </w:pPr>
            <w:r w:rsidRPr="00B94D3A">
              <w:rPr>
                <w:rFonts w:ascii="Arial" w:eastAsiaTheme="minorHAnsi" w:hAnsi="Arial" w:cs="Arial"/>
                <w:color w:val="000000"/>
              </w:rPr>
              <w:t>a) Idade: mínima de 18 (dezoito) anos.</w:t>
            </w:r>
          </w:p>
          <w:p w14:paraId="35D14C06" w14:textId="77777777" w:rsidR="00B94D3A" w:rsidRPr="00B94D3A" w:rsidRDefault="00B94D3A" w:rsidP="00B94D3A">
            <w:pPr>
              <w:pStyle w:val="SemEspaamento"/>
              <w:jc w:val="both"/>
              <w:rPr>
                <w:rFonts w:ascii="Arial" w:eastAsiaTheme="minorHAnsi" w:hAnsi="Arial" w:cs="Arial"/>
                <w:color w:val="000000"/>
              </w:rPr>
            </w:pPr>
            <w:r w:rsidRPr="00B94D3A">
              <w:rPr>
                <w:rFonts w:ascii="Arial" w:eastAsiaTheme="minorHAnsi" w:hAnsi="Arial" w:cs="Arial"/>
                <w:color w:val="000000"/>
              </w:rPr>
              <w:t xml:space="preserve">b) Instrução: </w:t>
            </w:r>
            <w:r w:rsidRPr="00B94D3A">
              <w:rPr>
                <w:rFonts w:ascii="Arial" w:hAnsi="Arial" w:cs="Arial"/>
                <w:lang w:val="pt-PT"/>
              </w:rPr>
              <w:t>Curso de Nível Superior em Medicina Veterinária, regularmente inscrito ao CRMV</w:t>
            </w:r>
            <w:r w:rsidRPr="00B94D3A">
              <w:rPr>
                <w:rFonts w:ascii="Arial" w:eastAsiaTheme="minorHAnsi" w:hAnsi="Arial" w:cs="Arial"/>
                <w:color w:val="000000"/>
              </w:rPr>
              <w:t xml:space="preserve"> </w:t>
            </w:r>
          </w:p>
          <w:p w14:paraId="395E54FA" w14:textId="77777777" w:rsidR="00B94D3A" w:rsidRPr="00B94D3A" w:rsidRDefault="00B94D3A" w:rsidP="00B94D3A">
            <w:pPr>
              <w:pStyle w:val="SemEspaamento"/>
              <w:jc w:val="both"/>
              <w:rPr>
                <w:rFonts w:ascii="Arial" w:eastAsiaTheme="minorHAnsi" w:hAnsi="Arial" w:cs="Arial"/>
                <w:color w:val="000000"/>
              </w:rPr>
            </w:pPr>
            <w:r w:rsidRPr="00B94D3A">
              <w:rPr>
                <w:rFonts w:ascii="Arial" w:eastAsiaTheme="minorHAnsi" w:hAnsi="Arial" w:cs="Arial"/>
                <w:color w:val="000000"/>
              </w:rPr>
              <w:t>d) Habilitação legal para o exercício da profissão.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EC9A4" w14:textId="2938C33E" w:rsidR="00B94D3A" w:rsidRPr="00B94D3A" w:rsidRDefault="00B94D3A" w:rsidP="00B94D3A">
            <w:pPr>
              <w:pStyle w:val="SemEspaamento"/>
              <w:jc w:val="both"/>
              <w:rPr>
                <w:rFonts w:ascii="Arial" w:hAnsi="Arial" w:cs="Arial"/>
              </w:rPr>
            </w:pPr>
            <w:r w:rsidRPr="00B94D3A">
              <w:rPr>
                <w:rFonts w:ascii="Arial" w:hAnsi="Arial" w:cs="Arial"/>
              </w:rPr>
              <w:t>R$ 5</w:t>
            </w:r>
            <w:r w:rsidR="007717D1">
              <w:rPr>
                <w:rFonts w:ascii="Arial" w:hAnsi="Arial" w:cs="Arial"/>
              </w:rPr>
              <w:t>.</w:t>
            </w:r>
            <w:r w:rsidRPr="00B94D3A">
              <w:rPr>
                <w:rFonts w:ascii="Arial" w:hAnsi="Arial" w:cs="Arial"/>
              </w:rPr>
              <w:t>312,37</w:t>
            </w:r>
          </w:p>
          <w:p w14:paraId="4DBA9C14" w14:textId="77777777" w:rsidR="00B94D3A" w:rsidRPr="00B94D3A" w:rsidRDefault="00B94D3A" w:rsidP="00B94D3A">
            <w:pPr>
              <w:pStyle w:val="SemEspaamento"/>
              <w:jc w:val="both"/>
              <w:rPr>
                <w:rFonts w:ascii="Arial" w:hAnsi="Arial" w:cs="Arial"/>
              </w:rPr>
            </w:pPr>
          </w:p>
          <w:p w14:paraId="0B027CB7" w14:textId="77777777" w:rsidR="00B94D3A" w:rsidRPr="00B94D3A" w:rsidRDefault="00B94D3A" w:rsidP="00B94D3A">
            <w:pPr>
              <w:pStyle w:val="SemEspaamento"/>
              <w:jc w:val="both"/>
              <w:rPr>
                <w:rFonts w:ascii="Arial" w:hAnsi="Arial" w:cs="Arial"/>
              </w:rPr>
            </w:pPr>
          </w:p>
        </w:tc>
      </w:tr>
    </w:tbl>
    <w:p w14:paraId="355C2885" w14:textId="77777777" w:rsidR="00B94D3A" w:rsidRPr="00B94D3A" w:rsidRDefault="00B94D3A" w:rsidP="00B94D3A">
      <w:pPr>
        <w:pStyle w:val="SemEspaamento"/>
        <w:jc w:val="both"/>
        <w:rPr>
          <w:rFonts w:ascii="Arial" w:hAnsi="Arial" w:cs="Arial"/>
          <w:bCs/>
        </w:rPr>
      </w:pPr>
    </w:p>
    <w:p w14:paraId="3EC00E50" w14:textId="77777777" w:rsidR="00B94D3A" w:rsidRPr="00B94D3A" w:rsidRDefault="00B94D3A" w:rsidP="00B94D3A">
      <w:pPr>
        <w:pStyle w:val="SemEspaamento"/>
        <w:jc w:val="both"/>
        <w:rPr>
          <w:rFonts w:ascii="Arial" w:hAnsi="Arial" w:cs="Arial"/>
          <w:bCs/>
        </w:rPr>
      </w:pPr>
      <w:r w:rsidRPr="00B94D3A">
        <w:rPr>
          <w:rFonts w:ascii="Arial" w:hAnsi="Arial" w:cs="Arial"/>
          <w:bCs/>
        </w:rPr>
        <w:tab/>
      </w:r>
    </w:p>
    <w:p w14:paraId="68F1DF7D" w14:textId="4A5381C0" w:rsidR="00B94D3A" w:rsidRPr="00B94D3A" w:rsidRDefault="00B94D3A" w:rsidP="00B94D3A">
      <w:pPr>
        <w:pStyle w:val="SemEspaamento"/>
        <w:jc w:val="both"/>
        <w:rPr>
          <w:rFonts w:ascii="Arial" w:hAnsi="Arial" w:cs="Arial"/>
          <w:bCs/>
          <w:lang w:val="pt-PT"/>
        </w:rPr>
      </w:pPr>
      <w:r w:rsidRPr="00B94D3A">
        <w:rPr>
          <w:rFonts w:ascii="Arial" w:hAnsi="Arial" w:cs="Arial"/>
          <w:bCs/>
          <w:lang w:val="pt-PT"/>
        </w:rPr>
        <w:t xml:space="preserve">PERÍODO DAS INSCRIÇÕES: </w:t>
      </w:r>
      <w:r w:rsidRPr="00B94D3A">
        <w:rPr>
          <w:rFonts w:ascii="Arial" w:hAnsi="Arial" w:cs="Arial"/>
        </w:rPr>
        <w:t>23/10/2026 a 03/11/2026</w:t>
      </w:r>
    </w:p>
    <w:p w14:paraId="2217A2BE" w14:textId="77777777" w:rsidR="00B94D3A" w:rsidRPr="00B94D3A" w:rsidRDefault="00B94D3A" w:rsidP="00B94D3A">
      <w:pPr>
        <w:pStyle w:val="SemEspaamento"/>
        <w:jc w:val="both"/>
        <w:rPr>
          <w:rFonts w:ascii="Arial" w:hAnsi="Arial" w:cs="Arial"/>
          <w:bCs/>
          <w:lang w:val="pt-PT"/>
        </w:rPr>
      </w:pPr>
      <w:r w:rsidRPr="00B94D3A">
        <w:rPr>
          <w:rFonts w:ascii="Arial" w:hAnsi="Arial" w:cs="Arial"/>
          <w:bCs/>
          <w:lang w:val="pt-PT"/>
        </w:rPr>
        <w:t>HORÁRIO: 8 horas às 13horas</w:t>
      </w:r>
    </w:p>
    <w:p w14:paraId="2C043FD1" w14:textId="5CD70D7C" w:rsidR="00B94D3A" w:rsidRDefault="00B94D3A" w:rsidP="00B94D3A">
      <w:pPr>
        <w:pStyle w:val="SemEspaamento"/>
        <w:jc w:val="both"/>
        <w:rPr>
          <w:rFonts w:ascii="Arial" w:hAnsi="Arial" w:cs="Arial"/>
        </w:rPr>
      </w:pPr>
      <w:r w:rsidRPr="00B94D3A">
        <w:rPr>
          <w:rFonts w:ascii="Arial" w:hAnsi="Arial" w:cs="Arial"/>
          <w:bCs/>
          <w:lang w:val="pt-PT"/>
        </w:rPr>
        <w:t xml:space="preserve">LOCAL: </w:t>
      </w:r>
      <w:r w:rsidR="007717D1">
        <w:rPr>
          <w:rFonts w:ascii="Arial" w:hAnsi="Arial" w:cs="Arial"/>
          <w:bCs/>
          <w:lang w:val="pt-PT"/>
        </w:rPr>
        <w:t xml:space="preserve">Sretaria Municipal da Agricultura , Pecuária e Abastecimento- </w:t>
      </w:r>
      <w:r w:rsidRPr="00B94D3A">
        <w:rPr>
          <w:rFonts w:ascii="Arial" w:hAnsi="Arial" w:cs="Arial"/>
        </w:rPr>
        <w:t>Rua Silva Jardim, nº1486</w:t>
      </w:r>
    </w:p>
    <w:p w14:paraId="7DF26F07" w14:textId="77777777" w:rsidR="007717D1" w:rsidRPr="00B94D3A" w:rsidRDefault="007717D1" w:rsidP="00B94D3A">
      <w:pPr>
        <w:pStyle w:val="SemEspaamento"/>
        <w:jc w:val="both"/>
        <w:rPr>
          <w:rFonts w:ascii="Arial" w:hAnsi="Arial" w:cs="Arial"/>
          <w:bCs/>
        </w:rPr>
      </w:pPr>
    </w:p>
    <w:p w14:paraId="3A111150" w14:textId="4A6046F4" w:rsidR="00B94D3A" w:rsidRPr="00B94D3A" w:rsidRDefault="00B94D3A" w:rsidP="00B94D3A">
      <w:pPr>
        <w:pStyle w:val="SemEspaamento"/>
        <w:jc w:val="both"/>
        <w:rPr>
          <w:rFonts w:ascii="Arial" w:hAnsi="Arial" w:cs="Arial"/>
          <w:bCs/>
          <w:lang w:val="pt-PT"/>
        </w:rPr>
      </w:pPr>
      <w:r w:rsidRPr="00B94D3A">
        <w:rPr>
          <w:rFonts w:ascii="Arial" w:hAnsi="Arial" w:cs="Arial"/>
          <w:bCs/>
          <w:lang w:val="pt-PT"/>
        </w:rPr>
        <w:t xml:space="preserve">Obs.: A integra do Edital será disponibilizado no mural da Prefeitura, Secretaria Municipal de  Agricultura, Pecuraria e Abastecimento e site do Município </w:t>
      </w:r>
      <w:hyperlink r:id="rId5" w:history="1">
        <w:r w:rsidRPr="00B94D3A">
          <w:rPr>
            <w:rStyle w:val="Hyperlink"/>
            <w:rFonts w:ascii="Arial" w:hAnsi="Arial" w:cs="Arial"/>
            <w:bCs/>
            <w:lang w:val="pt-PT"/>
          </w:rPr>
          <w:t>www.sãofranciscodeassis.rs.gov.br</w:t>
        </w:r>
      </w:hyperlink>
    </w:p>
    <w:p w14:paraId="3BD2027A" w14:textId="77777777" w:rsidR="00B94D3A" w:rsidRPr="00B94D3A" w:rsidRDefault="00B94D3A" w:rsidP="00B94D3A">
      <w:pPr>
        <w:pStyle w:val="SemEspaamento"/>
        <w:jc w:val="both"/>
        <w:rPr>
          <w:rFonts w:ascii="Arial" w:hAnsi="Arial" w:cs="Arial"/>
          <w:bCs/>
          <w:lang w:val="pt-PT"/>
        </w:rPr>
      </w:pPr>
    </w:p>
    <w:p w14:paraId="02B5E90D" w14:textId="5462A898" w:rsidR="00B94D3A" w:rsidRPr="00B94D3A" w:rsidRDefault="00B94D3A" w:rsidP="00B94D3A">
      <w:pPr>
        <w:pStyle w:val="SemEspaamento"/>
        <w:jc w:val="center"/>
        <w:rPr>
          <w:rFonts w:ascii="Arial" w:hAnsi="Arial" w:cs="Arial"/>
          <w:bCs/>
          <w:lang w:val="pt-PT"/>
        </w:rPr>
      </w:pPr>
      <w:r w:rsidRPr="00B94D3A">
        <w:rPr>
          <w:rFonts w:ascii="Arial" w:hAnsi="Arial" w:cs="Arial"/>
          <w:bCs/>
          <w:lang w:val="pt-PT"/>
        </w:rPr>
        <w:t>PREFEITURA MUNICIPAL DE SÃO FRANCISCO DE ASSIS, em  2</w:t>
      </w:r>
      <w:r>
        <w:rPr>
          <w:rFonts w:ascii="Arial" w:hAnsi="Arial" w:cs="Arial"/>
          <w:bCs/>
          <w:lang w:val="pt-PT"/>
        </w:rPr>
        <w:t>2</w:t>
      </w:r>
      <w:r w:rsidRPr="00B94D3A">
        <w:rPr>
          <w:rFonts w:ascii="Arial" w:hAnsi="Arial" w:cs="Arial"/>
          <w:bCs/>
          <w:lang w:val="pt-PT"/>
        </w:rPr>
        <w:t xml:space="preserve"> de outubro de 2026.</w:t>
      </w:r>
    </w:p>
    <w:p w14:paraId="17BA4C53" w14:textId="77777777" w:rsidR="00B94D3A" w:rsidRPr="00B94D3A" w:rsidRDefault="00B94D3A" w:rsidP="00B94D3A">
      <w:pPr>
        <w:pStyle w:val="SemEspaamento"/>
        <w:jc w:val="both"/>
        <w:rPr>
          <w:rFonts w:ascii="Arial" w:hAnsi="Arial" w:cs="Arial"/>
          <w:bCs/>
          <w:lang w:val="pt-PT"/>
        </w:rPr>
      </w:pPr>
    </w:p>
    <w:p w14:paraId="610ED343" w14:textId="77777777" w:rsidR="00B94D3A" w:rsidRPr="00B94D3A" w:rsidRDefault="00B94D3A" w:rsidP="00B94D3A">
      <w:pPr>
        <w:pStyle w:val="SemEspaamento"/>
        <w:jc w:val="both"/>
        <w:rPr>
          <w:rFonts w:ascii="Arial" w:hAnsi="Arial" w:cs="Arial"/>
          <w:bCs/>
          <w:lang w:val="pt-PT"/>
        </w:rPr>
      </w:pPr>
    </w:p>
    <w:p w14:paraId="10CB8A48" w14:textId="77777777" w:rsidR="00B94D3A" w:rsidRPr="00B94D3A" w:rsidRDefault="00B94D3A" w:rsidP="00B94D3A">
      <w:pPr>
        <w:pStyle w:val="SemEspaamento"/>
        <w:jc w:val="both"/>
        <w:rPr>
          <w:rFonts w:ascii="Arial" w:hAnsi="Arial" w:cs="Arial"/>
          <w:bCs/>
          <w:lang w:val="pt-PT"/>
        </w:rPr>
      </w:pPr>
    </w:p>
    <w:p w14:paraId="6B84B6EF" w14:textId="77777777" w:rsidR="00B94D3A" w:rsidRPr="00B94D3A" w:rsidRDefault="00B94D3A" w:rsidP="00B94D3A">
      <w:pPr>
        <w:pStyle w:val="SemEspaamento"/>
        <w:jc w:val="both"/>
        <w:rPr>
          <w:rFonts w:ascii="Arial" w:hAnsi="Arial" w:cs="Arial"/>
          <w:bCs/>
          <w:lang w:val="pt-PT"/>
        </w:rPr>
      </w:pPr>
    </w:p>
    <w:p w14:paraId="5D6AD34D" w14:textId="689C2744" w:rsidR="00B94D3A" w:rsidRPr="00B94D3A" w:rsidRDefault="00B94D3A" w:rsidP="00B94D3A">
      <w:pPr>
        <w:pStyle w:val="SemEspaamento"/>
        <w:jc w:val="center"/>
        <w:rPr>
          <w:rFonts w:ascii="Arial" w:hAnsi="Arial" w:cs="Arial"/>
          <w:bCs/>
        </w:rPr>
      </w:pPr>
      <w:r w:rsidRPr="00B94D3A">
        <w:rPr>
          <w:rFonts w:ascii="Arial" w:hAnsi="Arial" w:cs="Arial"/>
          <w:bCs/>
        </w:rPr>
        <w:t>Rubemar Paulinho Salbego</w:t>
      </w:r>
    </w:p>
    <w:p w14:paraId="66392123" w14:textId="77777777" w:rsidR="00B94D3A" w:rsidRPr="00B94D3A" w:rsidRDefault="00B94D3A" w:rsidP="00B94D3A">
      <w:pPr>
        <w:pStyle w:val="SemEspaamento"/>
        <w:jc w:val="center"/>
        <w:rPr>
          <w:rFonts w:ascii="Arial" w:hAnsi="Arial" w:cs="Arial"/>
          <w:bCs/>
        </w:rPr>
      </w:pPr>
      <w:r w:rsidRPr="00B94D3A">
        <w:rPr>
          <w:rFonts w:ascii="Arial" w:hAnsi="Arial" w:cs="Arial"/>
          <w:bCs/>
        </w:rPr>
        <w:t>Prefeito Municipal</w:t>
      </w:r>
    </w:p>
    <w:p w14:paraId="66024E16" w14:textId="77777777" w:rsidR="00B94D3A" w:rsidRPr="00B94D3A" w:rsidRDefault="00B94D3A" w:rsidP="00B94D3A">
      <w:pPr>
        <w:pStyle w:val="SemEspaamento"/>
        <w:jc w:val="both"/>
        <w:rPr>
          <w:rFonts w:ascii="Arial" w:hAnsi="Arial" w:cs="Arial"/>
          <w:bCs/>
        </w:rPr>
      </w:pPr>
    </w:p>
    <w:p w14:paraId="017A867A" w14:textId="77777777" w:rsidR="00B94D3A" w:rsidRPr="00B94D3A" w:rsidRDefault="00B94D3A" w:rsidP="00B94D3A">
      <w:pPr>
        <w:pStyle w:val="SemEspaamento"/>
        <w:jc w:val="both"/>
        <w:rPr>
          <w:rFonts w:ascii="Arial" w:hAnsi="Arial" w:cs="Arial"/>
          <w:bCs/>
        </w:rPr>
      </w:pPr>
    </w:p>
    <w:p w14:paraId="548599AF" w14:textId="77777777" w:rsidR="00B94D3A" w:rsidRPr="00B94D3A" w:rsidRDefault="00B94D3A" w:rsidP="00B94D3A">
      <w:pPr>
        <w:pStyle w:val="SemEspaamento"/>
        <w:jc w:val="both"/>
        <w:rPr>
          <w:rFonts w:ascii="Arial" w:hAnsi="Arial" w:cs="Arial"/>
          <w:bCs/>
        </w:rPr>
      </w:pPr>
    </w:p>
    <w:p w14:paraId="2465C497" w14:textId="22F196F4" w:rsidR="00B94D3A" w:rsidRPr="00B94D3A" w:rsidRDefault="00B94D3A" w:rsidP="00B94D3A">
      <w:pPr>
        <w:pStyle w:val="SemEspaamento"/>
        <w:jc w:val="both"/>
        <w:rPr>
          <w:rFonts w:ascii="Arial" w:hAnsi="Arial" w:cs="Arial"/>
          <w:bCs/>
        </w:rPr>
      </w:pPr>
      <w:r w:rsidRPr="00B94D3A">
        <w:rPr>
          <w:rFonts w:ascii="Arial" w:hAnsi="Arial" w:cs="Arial"/>
          <w:bCs/>
        </w:rPr>
        <w:t xml:space="preserve">Registre- se </w:t>
      </w:r>
      <w:r w:rsidR="007717D1" w:rsidRPr="00B94D3A">
        <w:rPr>
          <w:rFonts w:ascii="Arial" w:hAnsi="Arial" w:cs="Arial"/>
          <w:bCs/>
        </w:rPr>
        <w:t xml:space="preserve">e </w:t>
      </w:r>
      <w:r w:rsidR="007717D1">
        <w:rPr>
          <w:rFonts w:ascii="Arial" w:hAnsi="Arial" w:cs="Arial"/>
          <w:bCs/>
        </w:rPr>
        <w:t>P</w:t>
      </w:r>
      <w:r w:rsidR="007717D1" w:rsidRPr="00B94D3A">
        <w:rPr>
          <w:rFonts w:ascii="Arial" w:hAnsi="Arial" w:cs="Arial"/>
          <w:bCs/>
        </w:rPr>
        <w:t>ublique-se</w:t>
      </w:r>
    </w:p>
    <w:p w14:paraId="6F339704" w14:textId="77777777" w:rsidR="00B94D3A" w:rsidRPr="00B94D3A" w:rsidRDefault="00B94D3A" w:rsidP="00B94D3A">
      <w:pPr>
        <w:pStyle w:val="SemEspaamento"/>
        <w:jc w:val="both"/>
        <w:rPr>
          <w:rFonts w:ascii="Arial" w:hAnsi="Arial" w:cs="Arial"/>
          <w:bCs/>
        </w:rPr>
      </w:pPr>
      <w:r w:rsidRPr="00B94D3A">
        <w:rPr>
          <w:rFonts w:ascii="Arial" w:hAnsi="Arial" w:cs="Arial"/>
          <w:bCs/>
        </w:rPr>
        <w:t>Data Supra</w:t>
      </w:r>
    </w:p>
    <w:p w14:paraId="29355D34" w14:textId="77777777" w:rsidR="00B94D3A" w:rsidRPr="00B94D3A" w:rsidRDefault="00B94D3A" w:rsidP="00B94D3A">
      <w:pPr>
        <w:pStyle w:val="SemEspaamento"/>
        <w:rPr>
          <w:rFonts w:ascii="Arial" w:hAnsi="Arial" w:cs="Arial"/>
          <w:bCs/>
        </w:rPr>
      </w:pPr>
    </w:p>
    <w:p w14:paraId="7F456B54" w14:textId="1A4E031B" w:rsidR="00B94D3A" w:rsidRPr="00B94D3A" w:rsidRDefault="00B94D3A" w:rsidP="00B94D3A">
      <w:pPr>
        <w:pStyle w:val="SemEspaamento"/>
        <w:rPr>
          <w:rFonts w:ascii="Arial" w:hAnsi="Arial" w:cs="Arial"/>
          <w:bCs/>
        </w:rPr>
      </w:pPr>
      <w:r w:rsidRPr="00B94D3A">
        <w:rPr>
          <w:rFonts w:ascii="Arial" w:hAnsi="Arial" w:cs="Arial"/>
          <w:bCs/>
        </w:rPr>
        <w:t>Antonio Eberton Luiz dos Santos</w:t>
      </w:r>
    </w:p>
    <w:p w14:paraId="418C2C1D" w14:textId="75133273" w:rsidR="00B94D3A" w:rsidRPr="00B94D3A" w:rsidRDefault="00B94D3A" w:rsidP="00B94D3A">
      <w:pPr>
        <w:pStyle w:val="SemEspaamento"/>
        <w:rPr>
          <w:rFonts w:ascii="Arial" w:hAnsi="Arial" w:cs="Arial"/>
          <w:bCs/>
        </w:rPr>
      </w:pPr>
      <w:r w:rsidRPr="00B94D3A">
        <w:rPr>
          <w:rFonts w:ascii="Arial" w:hAnsi="Arial" w:cs="Arial"/>
          <w:bCs/>
        </w:rPr>
        <w:t>Secretário Municipal da Administração e Planejament</w:t>
      </w:r>
      <w:r>
        <w:rPr>
          <w:rFonts w:ascii="Arial" w:hAnsi="Arial" w:cs="Arial"/>
          <w:bCs/>
        </w:rPr>
        <w:t>o</w:t>
      </w:r>
    </w:p>
    <w:p w14:paraId="71515423" w14:textId="77777777" w:rsidR="00B94D3A" w:rsidRPr="00B94D3A" w:rsidRDefault="00B94D3A" w:rsidP="00B94D3A">
      <w:pPr>
        <w:pStyle w:val="SemEspaamento"/>
      </w:pPr>
      <w:r w:rsidRPr="00B94D3A">
        <w:tab/>
      </w:r>
    </w:p>
    <w:p w14:paraId="5BE2CD67" w14:textId="77777777" w:rsidR="002D1BCB" w:rsidRPr="00B94D3A" w:rsidRDefault="002D1BCB" w:rsidP="00B94D3A">
      <w:pPr>
        <w:pStyle w:val="SemEspaamento"/>
        <w:rPr>
          <w:lang w:val="pt-PT"/>
        </w:rPr>
      </w:pPr>
    </w:p>
    <w:sectPr w:rsidR="002D1BCB" w:rsidRPr="00B94D3A" w:rsidSect="00B94D3A">
      <w:pgSz w:w="11906" w:h="16838"/>
      <w:pgMar w:top="2098" w:right="1134" w:bottom="1247" w:left="1531" w:header="720" w:footer="397" w:gutter="0"/>
      <w:cols w:space="708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355F99"/>
    <w:multiLevelType w:val="multilevel"/>
    <w:tmpl w:val="8E689BF2"/>
    <w:lvl w:ilvl="0">
      <w:start w:val="2"/>
      <w:numFmt w:val="decimal"/>
      <w:lvlText w:val="%1."/>
      <w:lvlJc w:val="left"/>
      <w:pPr>
        <w:ind w:left="420" w:hanging="360"/>
      </w:pPr>
    </w:lvl>
    <w:lvl w:ilvl="1">
      <w:start w:val="1"/>
      <w:numFmt w:val="decimal"/>
      <w:isLgl/>
      <w:lvlText w:val="%1.%2"/>
      <w:lvlJc w:val="left"/>
      <w:pPr>
        <w:ind w:left="420" w:hanging="360"/>
      </w:pPr>
    </w:lvl>
    <w:lvl w:ilvl="2">
      <w:start w:val="1"/>
      <w:numFmt w:val="decimal"/>
      <w:isLgl/>
      <w:lvlText w:val="%1.%2.%3"/>
      <w:lvlJc w:val="left"/>
      <w:pPr>
        <w:ind w:left="780" w:hanging="720"/>
      </w:pPr>
    </w:lvl>
    <w:lvl w:ilvl="3">
      <w:start w:val="1"/>
      <w:numFmt w:val="decimal"/>
      <w:isLgl/>
      <w:lvlText w:val="%1.%2.%3.%4"/>
      <w:lvlJc w:val="left"/>
      <w:pPr>
        <w:ind w:left="780" w:hanging="720"/>
      </w:pPr>
    </w:lvl>
    <w:lvl w:ilvl="4">
      <w:start w:val="1"/>
      <w:numFmt w:val="decimal"/>
      <w:isLgl/>
      <w:lvlText w:val="%1.%2.%3.%4.%5"/>
      <w:lvlJc w:val="left"/>
      <w:pPr>
        <w:ind w:left="1140" w:hanging="1080"/>
      </w:pPr>
    </w:lvl>
    <w:lvl w:ilvl="5">
      <w:start w:val="1"/>
      <w:numFmt w:val="decimal"/>
      <w:isLgl/>
      <w:lvlText w:val="%1.%2.%3.%4.%5.%6"/>
      <w:lvlJc w:val="left"/>
      <w:pPr>
        <w:ind w:left="1140" w:hanging="1080"/>
      </w:pPr>
    </w:lvl>
    <w:lvl w:ilvl="6">
      <w:start w:val="1"/>
      <w:numFmt w:val="decimal"/>
      <w:isLgl/>
      <w:lvlText w:val="%1.%2.%3.%4.%5.%6.%7"/>
      <w:lvlJc w:val="left"/>
      <w:pPr>
        <w:ind w:left="1500" w:hanging="1440"/>
      </w:pPr>
    </w:lvl>
    <w:lvl w:ilvl="7">
      <w:start w:val="1"/>
      <w:numFmt w:val="decimal"/>
      <w:isLgl/>
      <w:lvlText w:val="%1.%2.%3.%4.%5.%6.%7.%8"/>
      <w:lvlJc w:val="left"/>
      <w:pPr>
        <w:ind w:left="1500" w:hanging="1440"/>
      </w:pPr>
    </w:lvl>
    <w:lvl w:ilvl="8">
      <w:start w:val="1"/>
      <w:numFmt w:val="decimal"/>
      <w:isLgl/>
      <w:lvlText w:val="%1.%2.%3.%4.%5.%6.%7.%8.%9"/>
      <w:lvlJc w:val="left"/>
      <w:pPr>
        <w:ind w:left="1860" w:hanging="1800"/>
      </w:pPr>
    </w:lvl>
  </w:abstractNum>
  <w:num w:numId="1" w16cid:durableId="563181464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D3A"/>
    <w:rsid w:val="000A5B6C"/>
    <w:rsid w:val="000F2EF5"/>
    <w:rsid w:val="002A766B"/>
    <w:rsid w:val="002C1190"/>
    <w:rsid w:val="002D1BCB"/>
    <w:rsid w:val="00440CF0"/>
    <w:rsid w:val="004C3C9A"/>
    <w:rsid w:val="0055426C"/>
    <w:rsid w:val="00711778"/>
    <w:rsid w:val="007717D1"/>
    <w:rsid w:val="008C2AF3"/>
    <w:rsid w:val="00B52DE7"/>
    <w:rsid w:val="00B94D3A"/>
    <w:rsid w:val="00CA6C35"/>
    <w:rsid w:val="00E378B1"/>
    <w:rsid w:val="00F33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E97A3"/>
  <w15:chartTrackingRefBased/>
  <w15:docId w15:val="{0B49FF52-38CD-4A70-B156-E061DB376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94D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94D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94D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94D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94D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94D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94D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94D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94D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94D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94D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94D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94D3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94D3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94D3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94D3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94D3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94D3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94D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94D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94D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94D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94D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94D3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94D3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94D3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94D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94D3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94D3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B94D3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94D3A"/>
    <w:rPr>
      <w:color w:val="605E5C"/>
      <w:shd w:val="clear" w:color="auto" w:fill="E1DFDD"/>
    </w:rPr>
  </w:style>
  <w:style w:type="paragraph" w:styleId="SemEspaamento">
    <w:name w:val="No Spacing"/>
    <w:uiPriority w:val="1"/>
    <w:qFormat/>
    <w:rsid w:val="00B94D3A"/>
    <w:pPr>
      <w:suppressAutoHyphens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&#227;ofranciscodeassis.rs.gov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260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Adminstração São Francisco de Assis</dc:creator>
  <cp:keywords/>
  <dc:description/>
  <cp:lastModifiedBy>Adminstração São Francisco de Assis</cp:lastModifiedBy>
  <cp:revision>2</cp:revision>
  <cp:lastPrinted>2026-10-21T12:46:00Z</cp:lastPrinted>
  <dcterms:created xsi:type="dcterms:W3CDTF">2026-10-21T12:36:00Z</dcterms:created>
  <dcterms:modified xsi:type="dcterms:W3CDTF">2026-10-21T12:53:00Z</dcterms:modified>
</cp:coreProperties>
</file>